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b/>
          <w:sz w:val="20"/>
          <w:szCs w:val="20"/>
        </w:rPr>
        <w:t>(IMPRIMIR EN HOJA MEMBRETADA)</w:t>
      </w:r>
    </w:p>
    <w:p w:rsidR="00EA51E8" w:rsidRDefault="009D2D59" w:rsidP="00CD19A2">
      <w:pPr>
        <w:jc w:val="center"/>
        <w:rPr>
          <w:b/>
          <w:sz w:val="20"/>
          <w:szCs w:val="20"/>
        </w:rPr>
      </w:pPr>
      <w:r w:rsidRPr="009D2D59">
        <w:rPr>
          <w:b/>
          <w:sz w:val="20"/>
          <w:szCs w:val="20"/>
        </w:rPr>
        <w:t>Licitación Pública Nacional Mixta No. 40051001-065-23 (CAGEG-065/2023), para la Adquisición de Ayudas Sociales a Personas</w:t>
      </w:r>
      <w:r w:rsidR="00814B33">
        <w:rPr>
          <w:b/>
          <w:sz w:val="20"/>
          <w:szCs w:val="20"/>
        </w:rPr>
        <w:t xml:space="preserve">  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12A" w:rsidRDefault="004D312A" w:rsidP="00F31102">
      <w:pPr>
        <w:spacing w:after="0" w:line="240" w:lineRule="auto"/>
      </w:pPr>
      <w:r>
        <w:separator/>
      </w:r>
    </w:p>
  </w:endnote>
  <w:endnote w:type="continuationSeparator" w:id="0">
    <w:p w:rsidR="004D312A" w:rsidRDefault="004D312A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12A" w:rsidRDefault="004D312A" w:rsidP="00F31102">
      <w:pPr>
        <w:spacing w:after="0" w:line="240" w:lineRule="auto"/>
      </w:pPr>
      <w:r>
        <w:separator/>
      </w:r>
    </w:p>
  </w:footnote>
  <w:footnote w:type="continuationSeparator" w:id="0">
    <w:p w:rsidR="004D312A" w:rsidRDefault="004D312A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Pr="003068F5" w:rsidRDefault="003068F5" w:rsidP="00F31102">
    <w:pPr>
      <w:pStyle w:val="Encabezado"/>
      <w:jc w:val="right"/>
      <w:rPr>
        <w:sz w:val="32"/>
        <w:szCs w:val="32"/>
      </w:rPr>
    </w:pPr>
    <w:r w:rsidRPr="003068F5">
      <w:rPr>
        <w:sz w:val="32"/>
        <w:szCs w:val="32"/>
      </w:rPr>
      <w:t>ANEXO 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068F5"/>
    <w:rsid w:val="003507C9"/>
    <w:rsid w:val="00353711"/>
    <w:rsid w:val="00362282"/>
    <w:rsid w:val="003F752F"/>
    <w:rsid w:val="00432EC9"/>
    <w:rsid w:val="00486A24"/>
    <w:rsid w:val="00490C3B"/>
    <w:rsid w:val="004A6E5C"/>
    <w:rsid w:val="004D312A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D2D59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83023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349F48-73F7-4F8B-BE75-64A64D515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CINTHIA BERENICE GOMEZ AGUINAGA</cp:lastModifiedBy>
  <cp:revision>3</cp:revision>
  <dcterms:created xsi:type="dcterms:W3CDTF">2023-08-23T17:42:00Z</dcterms:created>
  <dcterms:modified xsi:type="dcterms:W3CDTF">2023-08-28T19:34:00Z</dcterms:modified>
</cp:coreProperties>
</file>